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43C18" w14:textId="296FEA02" w:rsidR="00891C0F" w:rsidRPr="00D87E0C" w:rsidRDefault="00891C0F" w:rsidP="00D87E0C">
      <w:pPr>
        <w:jc w:val="center"/>
        <w:rPr>
          <w:b/>
          <w:bCs/>
          <w:sz w:val="32"/>
          <w:szCs w:val="32"/>
        </w:rPr>
      </w:pPr>
      <w:r w:rsidRPr="00D87E0C">
        <w:rPr>
          <w:b/>
          <w:bCs/>
          <w:sz w:val="32"/>
          <w:szCs w:val="32"/>
        </w:rPr>
        <w:t>Council-Led, Staff-Supported</w:t>
      </w:r>
    </w:p>
    <w:p w14:paraId="65A22AFD" w14:textId="77777777" w:rsidR="00891C0F" w:rsidRPr="00D87E0C" w:rsidRDefault="00891C0F" w:rsidP="00D87E0C">
      <w:pPr>
        <w:jc w:val="center"/>
        <w:rPr>
          <w:b/>
          <w:bCs/>
          <w:sz w:val="32"/>
          <w:szCs w:val="32"/>
        </w:rPr>
      </w:pPr>
      <w:r w:rsidRPr="00D87E0C">
        <w:rPr>
          <w:b/>
          <w:bCs/>
          <w:sz w:val="32"/>
          <w:szCs w:val="32"/>
        </w:rPr>
        <w:t>Self-Assessment Checklist</w:t>
      </w:r>
    </w:p>
    <w:p w14:paraId="19582B65" w14:textId="77777777" w:rsidR="00891C0F" w:rsidRPr="00001F66" w:rsidRDefault="00891C0F" w:rsidP="00891C0F">
      <w:r w:rsidRPr="00001F66">
        <w:rPr>
          <w:b/>
          <w:bCs/>
        </w:rPr>
        <w:t>Purpose:</w:t>
      </w:r>
      <w:r w:rsidRPr="00001F66">
        <w:br/>
        <w:t>This tool helps Councils reflect on how well leadership responsibilities are being carried out while maintaining appropriate governance and operational roles.</w:t>
      </w:r>
    </w:p>
    <w:p w14:paraId="66857B76" w14:textId="77777777" w:rsidR="00891C0F" w:rsidRPr="00001F66" w:rsidRDefault="00891C0F" w:rsidP="00891C0F">
      <w:r w:rsidRPr="00001F66">
        <w:rPr>
          <w:b/>
          <w:bCs/>
        </w:rPr>
        <w:t>How to Use:</w:t>
      </w:r>
    </w:p>
    <w:p w14:paraId="29DE396E" w14:textId="77777777" w:rsidR="00891C0F" w:rsidRPr="00001F66" w:rsidRDefault="00891C0F" w:rsidP="00891C0F">
      <w:pPr>
        <w:numPr>
          <w:ilvl w:val="0"/>
          <w:numId w:val="1"/>
        </w:numPr>
      </w:pPr>
      <w:r w:rsidRPr="00001F66">
        <w:t>Complete annually or during leadership transition</w:t>
      </w:r>
    </w:p>
    <w:p w14:paraId="4D4E0973" w14:textId="77777777" w:rsidR="00891C0F" w:rsidRPr="00001F66" w:rsidRDefault="00891C0F" w:rsidP="00891C0F">
      <w:pPr>
        <w:numPr>
          <w:ilvl w:val="0"/>
          <w:numId w:val="1"/>
        </w:numPr>
      </w:pPr>
      <w:r w:rsidRPr="00001F66">
        <w:t>Discuss openly during a Council meeting or retreat</w:t>
      </w:r>
    </w:p>
    <w:p w14:paraId="45CD6E79" w14:textId="77777777" w:rsidR="00891C0F" w:rsidRPr="00001F66" w:rsidRDefault="00891C0F" w:rsidP="00891C0F">
      <w:pPr>
        <w:numPr>
          <w:ilvl w:val="0"/>
          <w:numId w:val="1"/>
        </w:numPr>
      </w:pPr>
      <w:r w:rsidRPr="00001F66">
        <w:t>Focus on improvement — not evaluation of individuals</w:t>
      </w:r>
    </w:p>
    <w:p w14:paraId="7513EECC" w14:textId="77777777" w:rsidR="00891C0F" w:rsidRPr="00001F66" w:rsidRDefault="00891C0F" w:rsidP="00891C0F">
      <w:pPr>
        <w:numPr>
          <w:ilvl w:val="0"/>
          <w:numId w:val="1"/>
        </w:numPr>
      </w:pPr>
      <w:r w:rsidRPr="00001F66">
        <w:t>Identify 2–3 priority actions for the coming year</w:t>
      </w:r>
    </w:p>
    <w:p w14:paraId="18BCF5F5" w14:textId="4F66045E" w:rsidR="00891C0F" w:rsidRPr="00001F66" w:rsidRDefault="00891C0F" w:rsidP="00891C0F"/>
    <w:p w14:paraId="24347692" w14:textId="77777777" w:rsidR="00891C0F" w:rsidRPr="00001F66" w:rsidRDefault="00891C0F" w:rsidP="00891C0F">
      <w:pPr>
        <w:rPr>
          <w:b/>
          <w:bCs/>
        </w:rPr>
      </w:pPr>
      <w:r w:rsidRPr="00001F66">
        <w:rPr>
          <w:rFonts w:ascii="Segoe UI Emoji" w:hAnsi="Segoe UI Emoji" w:cs="Segoe UI Emoji"/>
          <w:b/>
          <w:bCs/>
        </w:rPr>
        <w:t>✅</w:t>
      </w:r>
      <w:r w:rsidRPr="00001F66">
        <w:rPr>
          <w:b/>
          <w:bCs/>
        </w:rPr>
        <w:t xml:space="preserve"> Governance &amp; Leadership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5388"/>
        <w:gridCol w:w="571"/>
        <w:gridCol w:w="1327"/>
        <w:gridCol w:w="518"/>
        <w:gridCol w:w="1546"/>
      </w:tblGrid>
      <w:tr w:rsidR="00891C0F" w:rsidRPr="00001F66" w14:paraId="4F2B8E1E" w14:textId="77777777" w:rsidTr="00D87E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B58C38" w14:textId="77777777" w:rsidR="00891C0F" w:rsidRPr="00001F66" w:rsidRDefault="00891C0F" w:rsidP="00404303">
            <w:pPr>
              <w:rPr>
                <w:b w:val="0"/>
                <w:bCs w:val="0"/>
              </w:rPr>
            </w:pPr>
            <w:r w:rsidRPr="00001F66">
              <w:rPr>
                <w:b w:val="0"/>
                <w:bCs w:val="0"/>
              </w:rPr>
              <w:t>Statement</w:t>
            </w:r>
          </w:p>
        </w:tc>
        <w:tc>
          <w:tcPr>
            <w:tcW w:w="0" w:type="auto"/>
            <w:hideMark/>
          </w:tcPr>
          <w:p w14:paraId="4ED0F744" w14:textId="77777777" w:rsidR="00891C0F" w:rsidRPr="00001F66" w:rsidRDefault="00891C0F" w:rsidP="00404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01F66">
              <w:rPr>
                <w:b w:val="0"/>
                <w:bCs w:val="0"/>
              </w:rPr>
              <w:t>Yes</w:t>
            </w:r>
          </w:p>
        </w:tc>
        <w:tc>
          <w:tcPr>
            <w:tcW w:w="0" w:type="auto"/>
            <w:hideMark/>
          </w:tcPr>
          <w:p w14:paraId="41AACB03" w14:textId="77777777" w:rsidR="00891C0F" w:rsidRPr="00001F66" w:rsidRDefault="00891C0F" w:rsidP="00404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01F66">
              <w:rPr>
                <w:b w:val="0"/>
                <w:bCs w:val="0"/>
              </w:rPr>
              <w:t>Somewhat</w:t>
            </w:r>
          </w:p>
        </w:tc>
        <w:tc>
          <w:tcPr>
            <w:tcW w:w="0" w:type="auto"/>
            <w:hideMark/>
          </w:tcPr>
          <w:p w14:paraId="503B0DBA" w14:textId="77777777" w:rsidR="00891C0F" w:rsidRPr="00001F66" w:rsidRDefault="00891C0F" w:rsidP="00404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01F66">
              <w:rPr>
                <w:b w:val="0"/>
                <w:bCs w:val="0"/>
              </w:rPr>
              <w:t>No</w:t>
            </w:r>
          </w:p>
        </w:tc>
        <w:tc>
          <w:tcPr>
            <w:tcW w:w="0" w:type="auto"/>
            <w:hideMark/>
          </w:tcPr>
          <w:p w14:paraId="048A7808" w14:textId="77777777" w:rsidR="00891C0F" w:rsidRPr="00001F66" w:rsidRDefault="00891C0F" w:rsidP="00404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01F66">
              <w:rPr>
                <w:b w:val="0"/>
                <w:bCs w:val="0"/>
              </w:rPr>
              <w:t>Notes / Actions</w:t>
            </w:r>
          </w:p>
        </w:tc>
      </w:tr>
      <w:tr w:rsidR="00891C0F" w:rsidRPr="00001F66" w14:paraId="75B1A040" w14:textId="77777777" w:rsidTr="00D87E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F7EC1D" w14:textId="77777777" w:rsidR="00891C0F" w:rsidRPr="00001F66" w:rsidRDefault="00891C0F" w:rsidP="00404303">
            <w:r w:rsidRPr="00001F66">
              <w:t>Council members understand their governance role.</w:t>
            </w:r>
          </w:p>
        </w:tc>
        <w:sdt>
          <w:sdtPr>
            <w:id w:val="-949006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629FEDC" w14:textId="57B2308C" w:rsidR="00891C0F" w:rsidRPr="00001F66" w:rsidRDefault="00D87E0C" w:rsidP="004043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6120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4230E18" w14:textId="2472D3BB" w:rsidR="00891C0F" w:rsidRPr="00001F66" w:rsidRDefault="00D87E0C" w:rsidP="004043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7904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FE09631" w14:textId="210A67DC" w:rsidR="00891C0F" w:rsidRPr="00001F66" w:rsidRDefault="00822F98" w:rsidP="004043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0" w:type="auto"/>
            <w:hideMark/>
          </w:tcPr>
          <w:p w14:paraId="45EED015" w14:textId="77777777" w:rsidR="00891C0F" w:rsidRPr="00001F66" w:rsidRDefault="00891C0F" w:rsidP="00404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7E0C" w:rsidRPr="00001F66" w14:paraId="577D5C4D" w14:textId="77777777" w:rsidTr="00D87E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5DA34C" w14:textId="77777777" w:rsidR="00D87E0C" w:rsidRPr="00001F66" w:rsidRDefault="00D87E0C" w:rsidP="00D87E0C">
            <w:r w:rsidRPr="00001F66">
              <w:t>The Council sets direction and priorities.</w:t>
            </w:r>
          </w:p>
        </w:tc>
        <w:sdt>
          <w:sdtPr>
            <w:id w:val="-2141558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54E71C1" w14:textId="37C51039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33130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D6EB61B" w14:textId="4927A11A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0677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B4CFE1B" w14:textId="105C4E1F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0" w:type="auto"/>
            <w:hideMark/>
          </w:tcPr>
          <w:p w14:paraId="13BD128D" w14:textId="77777777" w:rsidR="00D87E0C" w:rsidRPr="00001F66" w:rsidRDefault="00D87E0C" w:rsidP="00D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7E0C" w:rsidRPr="00001F66" w14:paraId="79FC6CE0" w14:textId="77777777" w:rsidTr="00D87E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4ACED6" w14:textId="77777777" w:rsidR="00D87E0C" w:rsidRPr="00001F66" w:rsidRDefault="00D87E0C" w:rsidP="00D87E0C">
            <w:r w:rsidRPr="00001F66">
              <w:t>Decisions reflect Council discussion and vote.</w:t>
            </w:r>
          </w:p>
        </w:tc>
        <w:sdt>
          <w:sdtPr>
            <w:id w:val="1604848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3EDD1EA" w14:textId="51A27A90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29210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59AE6B0" w14:textId="134D5BA5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2064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29097F9" w14:textId="19C1833D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0" w:type="auto"/>
            <w:hideMark/>
          </w:tcPr>
          <w:p w14:paraId="2023017A" w14:textId="77777777" w:rsidR="00D87E0C" w:rsidRPr="00001F66" w:rsidRDefault="00D87E0C" w:rsidP="00D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7E0C" w:rsidRPr="00001F66" w14:paraId="36944C4D" w14:textId="77777777" w:rsidTr="00D87E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E9B91F" w14:textId="77777777" w:rsidR="00D87E0C" w:rsidRPr="00001F66" w:rsidRDefault="00D87E0C" w:rsidP="00D87E0C">
            <w:r w:rsidRPr="00001F66">
              <w:t>The Chair facilitates leadership rather than directing operations.</w:t>
            </w:r>
          </w:p>
        </w:tc>
        <w:sdt>
          <w:sdtPr>
            <w:id w:val="-700937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86FBBE5" w14:textId="24F9D070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9915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1880DAC" w14:textId="6E1AFE4B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10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B812BEB" w14:textId="1C9A6B8C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0" w:type="auto"/>
            <w:hideMark/>
          </w:tcPr>
          <w:p w14:paraId="157EA533" w14:textId="77777777" w:rsidR="00D87E0C" w:rsidRPr="00001F66" w:rsidRDefault="00D87E0C" w:rsidP="00D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7E0C" w:rsidRPr="00001F66" w14:paraId="60015057" w14:textId="77777777" w:rsidTr="00D87E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3FF758" w14:textId="77777777" w:rsidR="00D87E0C" w:rsidRPr="00001F66" w:rsidRDefault="00D87E0C" w:rsidP="00D87E0C">
            <w:r w:rsidRPr="00001F66">
              <w:t>Council committees actively support Council work.</w:t>
            </w:r>
          </w:p>
        </w:tc>
        <w:sdt>
          <w:sdtPr>
            <w:id w:val="-1311246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B00CEDA" w14:textId="7E947A04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30167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90C399F" w14:textId="3FB07C09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600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50B339F" w14:textId="70932B2D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0" w:type="auto"/>
            <w:hideMark/>
          </w:tcPr>
          <w:p w14:paraId="09C830B5" w14:textId="77777777" w:rsidR="00D87E0C" w:rsidRPr="00001F66" w:rsidRDefault="00D87E0C" w:rsidP="00D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D74097A" w14:textId="5BDD2F22" w:rsidR="00891C0F" w:rsidRPr="00001F66" w:rsidRDefault="00891C0F" w:rsidP="00891C0F"/>
    <w:p w14:paraId="579C4810" w14:textId="77777777" w:rsidR="00891C0F" w:rsidRPr="00001F66" w:rsidRDefault="00891C0F" w:rsidP="00891C0F">
      <w:pPr>
        <w:rPr>
          <w:b/>
          <w:bCs/>
        </w:rPr>
      </w:pPr>
      <w:r w:rsidRPr="00001F66">
        <w:rPr>
          <w:rFonts w:ascii="Segoe UI Emoji" w:hAnsi="Segoe UI Emoji" w:cs="Segoe UI Emoji"/>
          <w:b/>
          <w:bCs/>
        </w:rPr>
        <w:t>✅</w:t>
      </w:r>
      <w:r w:rsidRPr="00001F66">
        <w:rPr>
          <w:b/>
          <w:bCs/>
        </w:rPr>
        <w:t xml:space="preserve"> Council-Led Planning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5266"/>
        <w:gridCol w:w="571"/>
        <w:gridCol w:w="1327"/>
        <w:gridCol w:w="518"/>
        <w:gridCol w:w="1668"/>
      </w:tblGrid>
      <w:tr w:rsidR="00891C0F" w:rsidRPr="00001F66" w14:paraId="0B93EB27" w14:textId="77777777" w:rsidTr="00D87E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85773D" w14:textId="77777777" w:rsidR="00891C0F" w:rsidRPr="00001F66" w:rsidRDefault="00891C0F" w:rsidP="00404303">
            <w:pPr>
              <w:rPr>
                <w:b w:val="0"/>
                <w:bCs w:val="0"/>
              </w:rPr>
            </w:pPr>
            <w:r w:rsidRPr="00001F66">
              <w:rPr>
                <w:b w:val="0"/>
                <w:bCs w:val="0"/>
              </w:rPr>
              <w:t>Statement</w:t>
            </w:r>
          </w:p>
        </w:tc>
        <w:tc>
          <w:tcPr>
            <w:tcW w:w="0" w:type="auto"/>
            <w:hideMark/>
          </w:tcPr>
          <w:p w14:paraId="183C2871" w14:textId="77777777" w:rsidR="00891C0F" w:rsidRPr="00001F66" w:rsidRDefault="00891C0F" w:rsidP="00404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01F66">
              <w:rPr>
                <w:b w:val="0"/>
                <w:bCs w:val="0"/>
              </w:rPr>
              <w:t>Yes</w:t>
            </w:r>
          </w:p>
        </w:tc>
        <w:tc>
          <w:tcPr>
            <w:tcW w:w="0" w:type="auto"/>
            <w:hideMark/>
          </w:tcPr>
          <w:p w14:paraId="56E84340" w14:textId="77777777" w:rsidR="00891C0F" w:rsidRPr="00001F66" w:rsidRDefault="00891C0F" w:rsidP="00404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01F66">
              <w:rPr>
                <w:b w:val="0"/>
                <w:bCs w:val="0"/>
              </w:rPr>
              <w:t>Somewhat</w:t>
            </w:r>
          </w:p>
        </w:tc>
        <w:tc>
          <w:tcPr>
            <w:tcW w:w="0" w:type="auto"/>
            <w:hideMark/>
          </w:tcPr>
          <w:p w14:paraId="2768E40A" w14:textId="77777777" w:rsidR="00891C0F" w:rsidRPr="00001F66" w:rsidRDefault="00891C0F" w:rsidP="00404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01F66">
              <w:rPr>
                <w:b w:val="0"/>
                <w:bCs w:val="0"/>
              </w:rPr>
              <w:t>No</w:t>
            </w:r>
          </w:p>
        </w:tc>
        <w:tc>
          <w:tcPr>
            <w:tcW w:w="0" w:type="auto"/>
            <w:hideMark/>
          </w:tcPr>
          <w:p w14:paraId="7E011BC9" w14:textId="77777777" w:rsidR="00891C0F" w:rsidRPr="00001F66" w:rsidRDefault="00891C0F" w:rsidP="00404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01F66">
              <w:rPr>
                <w:b w:val="0"/>
                <w:bCs w:val="0"/>
              </w:rPr>
              <w:t>Notes / Actions</w:t>
            </w:r>
          </w:p>
        </w:tc>
      </w:tr>
      <w:tr w:rsidR="00D87E0C" w:rsidRPr="00001F66" w14:paraId="08EA5B4C" w14:textId="77777777" w:rsidTr="00D87E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B0F7D5" w14:textId="77777777" w:rsidR="00D87E0C" w:rsidRPr="00001F66" w:rsidRDefault="00D87E0C" w:rsidP="00D87E0C">
            <w:r w:rsidRPr="00001F66">
              <w:t>The Council drives development of the State Plan.</w:t>
            </w:r>
          </w:p>
        </w:tc>
        <w:sdt>
          <w:sdtPr>
            <w:id w:val="-1899033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42076DA" w14:textId="465ED1A7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44120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C7C662E" w14:textId="43EEB73B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011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B68DC82" w14:textId="37F83078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0" w:type="auto"/>
            <w:hideMark/>
          </w:tcPr>
          <w:p w14:paraId="10E0535A" w14:textId="77777777" w:rsidR="00D87E0C" w:rsidRPr="00001F66" w:rsidRDefault="00D87E0C" w:rsidP="00D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7E0C" w:rsidRPr="00001F66" w14:paraId="2B20FDEE" w14:textId="77777777" w:rsidTr="00D87E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BD1D8C" w14:textId="77777777" w:rsidR="00D87E0C" w:rsidRPr="00001F66" w:rsidRDefault="00D87E0C" w:rsidP="00D87E0C">
            <w:r w:rsidRPr="00001F66">
              <w:t>Members understand Council priorities and goals.</w:t>
            </w:r>
          </w:p>
        </w:tc>
        <w:sdt>
          <w:sdtPr>
            <w:id w:val="-2139100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F233A68" w14:textId="46354DA8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34012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5848A9D" w14:textId="12CC1A5D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90552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8C672FD" w14:textId="3B1C1AE2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0" w:type="auto"/>
            <w:hideMark/>
          </w:tcPr>
          <w:p w14:paraId="30363877" w14:textId="77777777" w:rsidR="00D87E0C" w:rsidRPr="00001F66" w:rsidRDefault="00D87E0C" w:rsidP="00D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7E0C" w:rsidRPr="00001F66" w14:paraId="1441C62A" w14:textId="77777777" w:rsidTr="00D87E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BA5EFD" w14:textId="77777777" w:rsidR="00D87E0C" w:rsidRPr="00001F66" w:rsidRDefault="00D87E0C" w:rsidP="00D87E0C">
            <w:r w:rsidRPr="00001F66">
              <w:t>Public input meaningfully informs decisions.</w:t>
            </w:r>
          </w:p>
        </w:tc>
        <w:sdt>
          <w:sdtPr>
            <w:id w:val="655342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7DAED59" w14:textId="0C1302FA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87418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4D03638" w14:textId="0B0ED241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27267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2BCAF61" w14:textId="52A4B385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0" w:type="auto"/>
            <w:hideMark/>
          </w:tcPr>
          <w:p w14:paraId="6BA0D615" w14:textId="77777777" w:rsidR="00D87E0C" w:rsidRPr="00001F66" w:rsidRDefault="00D87E0C" w:rsidP="00D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7E0C" w:rsidRPr="00001F66" w14:paraId="1B9BC7AE" w14:textId="77777777" w:rsidTr="00D87E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5BE757" w14:textId="77777777" w:rsidR="00D87E0C" w:rsidRPr="00001F66" w:rsidRDefault="00D87E0C" w:rsidP="00D87E0C">
            <w:r w:rsidRPr="00001F66">
              <w:t>Council reviews progress toward outcomes regularly.</w:t>
            </w:r>
          </w:p>
        </w:tc>
        <w:sdt>
          <w:sdtPr>
            <w:id w:val="-1319102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2C6C347" w14:textId="70C2FFF8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96072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E3E705B" w14:textId="6BC3777C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729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C692CBF" w14:textId="44CBC77C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0" w:type="auto"/>
            <w:hideMark/>
          </w:tcPr>
          <w:p w14:paraId="79E6857B" w14:textId="77777777" w:rsidR="00D87E0C" w:rsidRPr="00001F66" w:rsidRDefault="00D87E0C" w:rsidP="00D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2482BC3" w14:textId="1EFC9B43" w:rsidR="00891C0F" w:rsidRPr="00001F66" w:rsidRDefault="00891C0F" w:rsidP="00891C0F"/>
    <w:p w14:paraId="65C3B19A" w14:textId="77777777" w:rsidR="00891C0F" w:rsidRPr="00001F66" w:rsidRDefault="00891C0F" w:rsidP="00891C0F">
      <w:pPr>
        <w:rPr>
          <w:b/>
          <w:bCs/>
        </w:rPr>
      </w:pPr>
      <w:r w:rsidRPr="00001F66">
        <w:rPr>
          <w:rFonts w:ascii="Segoe UI Emoji" w:hAnsi="Segoe UI Emoji" w:cs="Segoe UI Emoji"/>
          <w:b/>
          <w:bCs/>
        </w:rPr>
        <w:t>✅</w:t>
      </w:r>
      <w:r w:rsidRPr="00001F66">
        <w:rPr>
          <w:b/>
          <w:bCs/>
        </w:rPr>
        <w:t xml:space="preserve"> Staff-Supported Operations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5307"/>
        <w:gridCol w:w="571"/>
        <w:gridCol w:w="1327"/>
        <w:gridCol w:w="518"/>
        <w:gridCol w:w="1627"/>
      </w:tblGrid>
      <w:tr w:rsidR="00891C0F" w:rsidRPr="00001F66" w14:paraId="189E0216" w14:textId="77777777" w:rsidTr="00D87E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815204" w14:textId="77777777" w:rsidR="00891C0F" w:rsidRPr="00001F66" w:rsidRDefault="00891C0F" w:rsidP="00404303">
            <w:pPr>
              <w:rPr>
                <w:b w:val="0"/>
                <w:bCs w:val="0"/>
              </w:rPr>
            </w:pPr>
            <w:r w:rsidRPr="00001F66">
              <w:rPr>
                <w:b w:val="0"/>
                <w:bCs w:val="0"/>
              </w:rPr>
              <w:t>Statement</w:t>
            </w:r>
          </w:p>
        </w:tc>
        <w:tc>
          <w:tcPr>
            <w:tcW w:w="0" w:type="auto"/>
            <w:hideMark/>
          </w:tcPr>
          <w:p w14:paraId="3F341A9A" w14:textId="77777777" w:rsidR="00891C0F" w:rsidRPr="00001F66" w:rsidRDefault="00891C0F" w:rsidP="00404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01F66">
              <w:rPr>
                <w:b w:val="0"/>
                <w:bCs w:val="0"/>
              </w:rPr>
              <w:t>Yes</w:t>
            </w:r>
          </w:p>
        </w:tc>
        <w:tc>
          <w:tcPr>
            <w:tcW w:w="0" w:type="auto"/>
            <w:hideMark/>
          </w:tcPr>
          <w:p w14:paraId="4CED53CC" w14:textId="77777777" w:rsidR="00891C0F" w:rsidRPr="00001F66" w:rsidRDefault="00891C0F" w:rsidP="00404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01F66">
              <w:rPr>
                <w:b w:val="0"/>
                <w:bCs w:val="0"/>
              </w:rPr>
              <w:t>Somewhat</w:t>
            </w:r>
          </w:p>
        </w:tc>
        <w:tc>
          <w:tcPr>
            <w:tcW w:w="0" w:type="auto"/>
            <w:hideMark/>
          </w:tcPr>
          <w:p w14:paraId="47B48862" w14:textId="77777777" w:rsidR="00891C0F" w:rsidRPr="00001F66" w:rsidRDefault="00891C0F" w:rsidP="00404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01F66">
              <w:rPr>
                <w:b w:val="0"/>
                <w:bCs w:val="0"/>
              </w:rPr>
              <w:t>No</w:t>
            </w:r>
          </w:p>
        </w:tc>
        <w:tc>
          <w:tcPr>
            <w:tcW w:w="0" w:type="auto"/>
            <w:hideMark/>
          </w:tcPr>
          <w:p w14:paraId="73E0F82E" w14:textId="77777777" w:rsidR="00891C0F" w:rsidRPr="00001F66" w:rsidRDefault="00891C0F" w:rsidP="00404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01F66">
              <w:rPr>
                <w:b w:val="0"/>
                <w:bCs w:val="0"/>
              </w:rPr>
              <w:t>Notes / Actions</w:t>
            </w:r>
          </w:p>
        </w:tc>
      </w:tr>
      <w:tr w:rsidR="00D87E0C" w:rsidRPr="00001F66" w14:paraId="62FDEF06" w14:textId="77777777" w:rsidTr="00D87E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C2C5C3" w14:textId="77777777" w:rsidR="00D87E0C" w:rsidRPr="00001F66" w:rsidRDefault="00D87E0C" w:rsidP="00D87E0C">
            <w:r w:rsidRPr="00001F66">
              <w:t>Staff prepare materials that support informed decisions.</w:t>
            </w:r>
          </w:p>
        </w:tc>
        <w:sdt>
          <w:sdtPr>
            <w:id w:val="-1698457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B296D0E" w14:textId="3E3DF8B4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804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F499A2A" w14:textId="0C6CFBF6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0971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5AC07AA" w14:textId="4C0ACDB4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0" w:type="auto"/>
            <w:hideMark/>
          </w:tcPr>
          <w:p w14:paraId="03AEC666" w14:textId="77777777" w:rsidR="00D87E0C" w:rsidRPr="00001F66" w:rsidRDefault="00D87E0C" w:rsidP="00D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7E0C" w:rsidRPr="00001F66" w14:paraId="386BB4FB" w14:textId="77777777" w:rsidTr="00D87E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C7AD52" w14:textId="77777777" w:rsidR="00D87E0C" w:rsidRPr="00001F66" w:rsidRDefault="00D87E0C" w:rsidP="00D87E0C">
            <w:r w:rsidRPr="00001F66">
              <w:t>Staff implement Council-approved activities.</w:t>
            </w:r>
          </w:p>
        </w:tc>
        <w:sdt>
          <w:sdtPr>
            <w:id w:val="-1425798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150EB19" w14:textId="08A4C7DA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7354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857DC6D" w14:textId="11F620FE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1372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DAFF9DE" w14:textId="56B1554C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0" w:type="auto"/>
            <w:hideMark/>
          </w:tcPr>
          <w:p w14:paraId="6311AECC" w14:textId="77777777" w:rsidR="00D87E0C" w:rsidRPr="00001F66" w:rsidRDefault="00D87E0C" w:rsidP="00D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7E0C" w:rsidRPr="00001F66" w14:paraId="07C0F036" w14:textId="77777777" w:rsidTr="00D87E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0AD81A" w14:textId="77777777" w:rsidR="00D87E0C" w:rsidRPr="00001F66" w:rsidRDefault="00D87E0C" w:rsidP="00D87E0C">
            <w:r w:rsidRPr="00001F66">
              <w:t>Staff provide policy and compliance guidance.</w:t>
            </w:r>
          </w:p>
        </w:tc>
        <w:sdt>
          <w:sdtPr>
            <w:id w:val="-666637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6112BE6" w14:textId="1E938C29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68544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BCDD0DA" w14:textId="49418ECC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413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1D1FAD0" w14:textId="7F3AF4DF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0" w:type="auto"/>
            <w:hideMark/>
          </w:tcPr>
          <w:p w14:paraId="3F8FB935" w14:textId="77777777" w:rsidR="00D87E0C" w:rsidRPr="00001F66" w:rsidRDefault="00D87E0C" w:rsidP="00D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7E0C" w:rsidRPr="00001F66" w14:paraId="7D0869FE" w14:textId="77777777" w:rsidTr="00D87E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CC05D0" w14:textId="77777777" w:rsidR="00D87E0C" w:rsidRPr="00001F66" w:rsidRDefault="00D87E0C" w:rsidP="00D87E0C">
            <w:r w:rsidRPr="00001F66">
              <w:t>Roles between Council and staff are clearly understood.</w:t>
            </w:r>
          </w:p>
        </w:tc>
        <w:sdt>
          <w:sdtPr>
            <w:id w:val="66490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107A6E6" w14:textId="23CD9471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861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D9A9115" w14:textId="120B2CD6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1384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DBCB010" w14:textId="32DFC3AB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0" w:type="auto"/>
            <w:hideMark/>
          </w:tcPr>
          <w:p w14:paraId="7ABB430E" w14:textId="77777777" w:rsidR="00D87E0C" w:rsidRPr="00001F66" w:rsidRDefault="00D87E0C" w:rsidP="00D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6D7237E" w14:textId="505D1BB4" w:rsidR="00891C0F" w:rsidRPr="00001F66" w:rsidRDefault="00891C0F" w:rsidP="00891C0F"/>
    <w:p w14:paraId="46797A1B" w14:textId="77777777" w:rsidR="00891C0F" w:rsidRPr="00001F66" w:rsidRDefault="00891C0F" w:rsidP="00891C0F">
      <w:pPr>
        <w:rPr>
          <w:b/>
          <w:bCs/>
        </w:rPr>
      </w:pPr>
      <w:r w:rsidRPr="00001F66">
        <w:rPr>
          <w:rFonts w:ascii="Segoe UI Emoji" w:hAnsi="Segoe UI Emoji" w:cs="Segoe UI Emoji"/>
          <w:b/>
          <w:bCs/>
        </w:rPr>
        <w:t>✅</w:t>
      </w:r>
      <w:r w:rsidRPr="00001F66">
        <w:rPr>
          <w:b/>
          <w:bCs/>
        </w:rPr>
        <w:t xml:space="preserve"> Communication &amp; Partnership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5221"/>
        <w:gridCol w:w="571"/>
        <w:gridCol w:w="1327"/>
        <w:gridCol w:w="518"/>
        <w:gridCol w:w="1713"/>
      </w:tblGrid>
      <w:tr w:rsidR="00891C0F" w:rsidRPr="00001F66" w14:paraId="767AD92C" w14:textId="77777777" w:rsidTr="00D87E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4E35C6" w14:textId="77777777" w:rsidR="00891C0F" w:rsidRPr="00001F66" w:rsidRDefault="00891C0F" w:rsidP="00404303">
            <w:pPr>
              <w:rPr>
                <w:b w:val="0"/>
                <w:bCs w:val="0"/>
              </w:rPr>
            </w:pPr>
            <w:r w:rsidRPr="00001F66">
              <w:rPr>
                <w:b w:val="0"/>
                <w:bCs w:val="0"/>
              </w:rPr>
              <w:t>Statement</w:t>
            </w:r>
          </w:p>
        </w:tc>
        <w:tc>
          <w:tcPr>
            <w:tcW w:w="0" w:type="auto"/>
            <w:hideMark/>
          </w:tcPr>
          <w:p w14:paraId="7C71D035" w14:textId="77777777" w:rsidR="00891C0F" w:rsidRPr="00001F66" w:rsidRDefault="00891C0F" w:rsidP="00404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01F66">
              <w:rPr>
                <w:b w:val="0"/>
                <w:bCs w:val="0"/>
              </w:rPr>
              <w:t>Yes</w:t>
            </w:r>
          </w:p>
        </w:tc>
        <w:tc>
          <w:tcPr>
            <w:tcW w:w="0" w:type="auto"/>
            <w:hideMark/>
          </w:tcPr>
          <w:p w14:paraId="354D74F2" w14:textId="77777777" w:rsidR="00891C0F" w:rsidRPr="00001F66" w:rsidRDefault="00891C0F" w:rsidP="00404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01F66">
              <w:rPr>
                <w:b w:val="0"/>
                <w:bCs w:val="0"/>
              </w:rPr>
              <w:t>Somewhat</w:t>
            </w:r>
          </w:p>
        </w:tc>
        <w:tc>
          <w:tcPr>
            <w:tcW w:w="0" w:type="auto"/>
            <w:hideMark/>
          </w:tcPr>
          <w:p w14:paraId="778C2CC5" w14:textId="77777777" w:rsidR="00891C0F" w:rsidRPr="00001F66" w:rsidRDefault="00891C0F" w:rsidP="00404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01F66">
              <w:rPr>
                <w:b w:val="0"/>
                <w:bCs w:val="0"/>
              </w:rPr>
              <w:t>No</w:t>
            </w:r>
          </w:p>
        </w:tc>
        <w:tc>
          <w:tcPr>
            <w:tcW w:w="0" w:type="auto"/>
            <w:hideMark/>
          </w:tcPr>
          <w:p w14:paraId="579E7EFF" w14:textId="77777777" w:rsidR="00891C0F" w:rsidRPr="00001F66" w:rsidRDefault="00891C0F" w:rsidP="00404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01F66">
              <w:rPr>
                <w:b w:val="0"/>
                <w:bCs w:val="0"/>
              </w:rPr>
              <w:t>Notes / Actions</w:t>
            </w:r>
          </w:p>
        </w:tc>
      </w:tr>
      <w:tr w:rsidR="00D87E0C" w:rsidRPr="00001F66" w14:paraId="6A30A23D" w14:textId="77777777" w:rsidTr="00D87E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EA5356" w14:textId="77777777" w:rsidR="00D87E0C" w:rsidRPr="00001F66" w:rsidRDefault="00D87E0C" w:rsidP="00D87E0C">
            <w:r w:rsidRPr="00001F66">
              <w:t>Council and staff communicate respectfully.</w:t>
            </w:r>
          </w:p>
        </w:tc>
        <w:sdt>
          <w:sdtPr>
            <w:id w:val="-1885551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58BE8E0" w14:textId="1CFD7603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0446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371C307" w14:textId="5996B74A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3016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E539B85" w14:textId="060278C3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0" w:type="auto"/>
            <w:hideMark/>
          </w:tcPr>
          <w:p w14:paraId="3881E4BB" w14:textId="77777777" w:rsidR="00D87E0C" w:rsidRPr="00001F66" w:rsidRDefault="00D87E0C" w:rsidP="00D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7E0C" w:rsidRPr="00001F66" w14:paraId="498BD270" w14:textId="77777777" w:rsidTr="00D87E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CCE2DD" w14:textId="77777777" w:rsidR="00D87E0C" w:rsidRPr="00001F66" w:rsidRDefault="00D87E0C" w:rsidP="00D87E0C">
            <w:r w:rsidRPr="00001F66">
              <w:t>Leadership and Executive Director meet regularly.</w:t>
            </w:r>
          </w:p>
        </w:tc>
        <w:sdt>
          <w:sdtPr>
            <w:id w:val="1337888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D2816EB" w14:textId="53561630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3375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6041F05" w14:textId="44CD7830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56773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726E100" w14:textId="095AC0BC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0" w:type="auto"/>
            <w:hideMark/>
          </w:tcPr>
          <w:p w14:paraId="3992A334" w14:textId="77777777" w:rsidR="00D87E0C" w:rsidRPr="00001F66" w:rsidRDefault="00D87E0C" w:rsidP="00D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7E0C" w:rsidRPr="00001F66" w14:paraId="0E8FD2A8" w14:textId="77777777" w:rsidTr="00D87E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14F6A5" w14:textId="77777777" w:rsidR="00D87E0C" w:rsidRPr="00001F66" w:rsidRDefault="00D87E0C" w:rsidP="00D87E0C">
            <w:r w:rsidRPr="00001F66">
              <w:t>Concerns are addressed constructively.</w:t>
            </w:r>
          </w:p>
        </w:tc>
        <w:sdt>
          <w:sdtPr>
            <w:id w:val="-213892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346D743" w14:textId="51A8BC89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28080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FBCC51C" w14:textId="11A816B0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235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7E29D9E" w14:textId="34CE30C1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0" w:type="auto"/>
            <w:hideMark/>
          </w:tcPr>
          <w:p w14:paraId="6BC563BA" w14:textId="77777777" w:rsidR="00D87E0C" w:rsidRPr="00001F66" w:rsidRDefault="00D87E0C" w:rsidP="00D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7E0C" w:rsidRPr="00001F66" w14:paraId="61C89916" w14:textId="77777777" w:rsidTr="00D87E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9122B7" w14:textId="77777777" w:rsidR="00D87E0C" w:rsidRPr="00001F66" w:rsidRDefault="00D87E0C" w:rsidP="00D87E0C">
            <w:r w:rsidRPr="00001F66">
              <w:t>Expectations are clear on both sides.</w:t>
            </w:r>
          </w:p>
        </w:tc>
        <w:sdt>
          <w:sdtPr>
            <w:id w:val="-899590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0ED9C59" w14:textId="5D42DEBE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1914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693E251" w14:textId="06FBD4FE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38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25E0B0D" w14:textId="4CFAAD14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0" w:type="auto"/>
            <w:hideMark/>
          </w:tcPr>
          <w:p w14:paraId="2CDAD275" w14:textId="77777777" w:rsidR="00D87E0C" w:rsidRPr="00001F66" w:rsidRDefault="00D87E0C" w:rsidP="00D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7A5BEE0" w14:textId="03DB34D7" w:rsidR="00891C0F" w:rsidRPr="00001F66" w:rsidRDefault="00891C0F" w:rsidP="00891C0F"/>
    <w:p w14:paraId="5C988811" w14:textId="77777777" w:rsidR="00891C0F" w:rsidRPr="00001F66" w:rsidRDefault="00891C0F" w:rsidP="00891C0F">
      <w:pPr>
        <w:rPr>
          <w:b/>
          <w:bCs/>
        </w:rPr>
      </w:pPr>
      <w:r w:rsidRPr="00001F66">
        <w:rPr>
          <w:rFonts w:ascii="Segoe UI Emoji" w:hAnsi="Segoe UI Emoji" w:cs="Segoe UI Emoji"/>
          <w:b/>
          <w:bCs/>
        </w:rPr>
        <w:t>✅</w:t>
      </w:r>
      <w:r w:rsidRPr="00001F66">
        <w:rPr>
          <w:b/>
          <w:bCs/>
        </w:rPr>
        <w:t xml:space="preserve"> Accountability &amp; Oversight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5161"/>
        <w:gridCol w:w="571"/>
        <w:gridCol w:w="1327"/>
        <w:gridCol w:w="518"/>
        <w:gridCol w:w="1773"/>
      </w:tblGrid>
      <w:tr w:rsidR="00891C0F" w:rsidRPr="00001F66" w14:paraId="5F712E05" w14:textId="77777777" w:rsidTr="00D87E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A8D535" w14:textId="77777777" w:rsidR="00891C0F" w:rsidRPr="00001F66" w:rsidRDefault="00891C0F" w:rsidP="00404303">
            <w:pPr>
              <w:rPr>
                <w:b w:val="0"/>
                <w:bCs w:val="0"/>
              </w:rPr>
            </w:pPr>
            <w:r w:rsidRPr="00001F66">
              <w:rPr>
                <w:b w:val="0"/>
                <w:bCs w:val="0"/>
              </w:rPr>
              <w:t>Statement</w:t>
            </w:r>
          </w:p>
        </w:tc>
        <w:tc>
          <w:tcPr>
            <w:tcW w:w="0" w:type="auto"/>
            <w:hideMark/>
          </w:tcPr>
          <w:p w14:paraId="020834B7" w14:textId="77777777" w:rsidR="00891C0F" w:rsidRPr="00001F66" w:rsidRDefault="00891C0F" w:rsidP="00404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01F66">
              <w:rPr>
                <w:b w:val="0"/>
                <w:bCs w:val="0"/>
              </w:rPr>
              <w:t>Yes</w:t>
            </w:r>
          </w:p>
        </w:tc>
        <w:tc>
          <w:tcPr>
            <w:tcW w:w="0" w:type="auto"/>
            <w:hideMark/>
          </w:tcPr>
          <w:p w14:paraId="0FDAF785" w14:textId="77777777" w:rsidR="00891C0F" w:rsidRPr="00001F66" w:rsidRDefault="00891C0F" w:rsidP="00404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01F66">
              <w:rPr>
                <w:b w:val="0"/>
                <w:bCs w:val="0"/>
              </w:rPr>
              <w:t>Somewhat</w:t>
            </w:r>
          </w:p>
        </w:tc>
        <w:tc>
          <w:tcPr>
            <w:tcW w:w="0" w:type="auto"/>
            <w:hideMark/>
          </w:tcPr>
          <w:p w14:paraId="5E567525" w14:textId="77777777" w:rsidR="00891C0F" w:rsidRPr="00001F66" w:rsidRDefault="00891C0F" w:rsidP="00404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01F66">
              <w:rPr>
                <w:b w:val="0"/>
                <w:bCs w:val="0"/>
              </w:rPr>
              <w:t>No</w:t>
            </w:r>
          </w:p>
        </w:tc>
        <w:tc>
          <w:tcPr>
            <w:tcW w:w="0" w:type="auto"/>
            <w:hideMark/>
          </w:tcPr>
          <w:p w14:paraId="35D8F664" w14:textId="77777777" w:rsidR="00891C0F" w:rsidRPr="00001F66" w:rsidRDefault="00891C0F" w:rsidP="00404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01F66">
              <w:rPr>
                <w:b w:val="0"/>
                <w:bCs w:val="0"/>
              </w:rPr>
              <w:t>Notes / Actions</w:t>
            </w:r>
          </w:p>
        </w:tc>
      </w:tr>
      <w:tr w:rsidR="00D87E0C" w:rsidRPr="00001F66" w14:paraId="69F583C7" w14:textId="77777777" w:rsidTr="00D87E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FF71E7" w14:textId="77777777" w:rsidR="00D87E0C" w:rsidRPr="00001F66" w:rsidRDefault="00D87E0C" w:rsidP="00D87E0C">
            <w:r w:rsidRPr="00001F66">
              <w:t>Council reviews budget and funding decisions.</w:t>
            </w:r>
          </w:p>
        </w:tc>
        <w:sdt>
          <w:sdtPr>
            <w:id w:val="1239446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9C1569A" w14:textId="46517AD0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96513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92427D1" w14:textId="6817E6CA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7390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B18368C" w14:textId="77FDB6CF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0" w:type="auto"/>
            <w:hideMark/>
          </w:tcPr>
          <w:p w14:paraId="0AF1667D" w14:textId="77777777" w:rsidR="00D87E0C" w:rsidRPr="00001F66" w:rsidRDefault="00D87E0C" w:rsidP="00D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7E0C" w:rsidRPr="00001F66" w14:paraId="7F1B30EB" w14:textId="77777777" w:rsidTr="00D87E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CD563E" w14:textId="77777777" w:rsidR="00D87E0C" w:rsidRPr="00001F66" w:rsidRDefault="00D87E0C" w:rsidP="00D87E0C">
            <w:r w:rsidRPr="00001F66">
              <w:t>Council evaluates progress and impact.</w:t>
            </w:r>
          </w:p>
        </w:tc>
        <w:sdt>
          <w:sdtPr>
            <w:id w:val="-1229609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272400D" w14:textId="677549FB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46219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40FD6AF" w14:textId="0298E545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1365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EABFEF9" w14:textId="7EFB96C7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0" w:type="auto"/>
            <w:hideMark/>
          </w:tcPr>
          <w:p w14:paraId="4761698D" w14:textId="77777777" w:rsidR="00D87E0C" w:rsidRPr="00001F66" w:rsidRDefault="00D87E0C" w:rsidP="00D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7E0C" w:rsidRPr="00001F66" w14:paraId="3BB3E3EE" w14:textId="77777777" w:rsidTr="00D87E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309A63" w14:textId="77777777" w:rsidR="00D87E0C" w:rsidRPr="00001F66" w:rsidRDefault="00D87E0C" w:rsidP="00D87E0C">
            <w:r w:rsidRPr="00001F66">
              <w:t>Executive Director evaluation is Council-led.</w:t>
            </w:r>
          </w:p>
        </w:tc>
        <w:sdt>
          <w:sdtPr>
            <w:id w:val="69890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09F9AE9" w14:textId="487D4500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53952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606B969" w14:textId="11F218BD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25835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B039FAD" w14:textId="65A0DC9F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0" w:type="auto"/>
            <w:hideMark/>
          </w:tcPr>
          <w:p w14:paraId="751181F7" w14:textId="77777777" w:rsidR="00D87E0C" w:rsidRPr="00001F66" w:rsidRDefault="00D87E0C" w:rsidP="00D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7E0C" w:rsidRPr="00001F66" w14:paraId="018E1914" w14:textId="77777777" w:rsidTr="00D87E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3BFD65" w14:textId="77777777" w:rsidR="00D87E0C" w:rsidRPr="00001F66" w:rsidRDefault="00D87E0C" w:rsidP="00D87E0C">
            <w:r w:rsidRPr="00001F66">
              <w:t>Compliance responsibilities are understood.</w:t>
            </w:r>
          </w:p>
        </w:tc>
        <w:sdt>
          <w:sdtPr>
            <w:id w:val="-83098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B750706" w14:textId="37181A43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0377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39B4A6C" w14:textId="021B4831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197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782D186" w14:textId="1A114E2B" w:rsidR="00D87E0C" w:rsidRPr="00001F66" w:rsidRDefault="00D87E0C" w:rsidP="00D87E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0" w:type="auto"/>
            <w:hideMark/>
          </w:tcPr>
          <w:p w14:paraId="00ACD5AE" w14:textId="77777777" w:rsidR="00D87E0C" w:rsidRPr="00001F66" w:rsidRDefault="00D87E0C" w:rsidP="00D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364D5D4" w14:textId="0B86E072" w:rsidR="00891C0F" w:rsidRPr="00001F66" w:rsidRDefault="00891C0F" w:rsidP="00891C0F"/>
    <w:p w14:paraId="0E6C08E2" w14:textId="77777777" w:rsidR="00891C0F" w:rsidRPr="00001F66" w:rsidRDefault="00891C0F" w:rsidP="00891C0F">
      <w:pPr>
        <w:rPr>
          <w:b/>
          <w:bCs/>
        </w:rPr>
      </w:pPr>
      <w:r w:rsidRPr="00001F66">
        <w:rPr>
          <w:b/>
          <w:bCs/>
        </w:rPr>
        <w:t>Reflection Questions</w:t>
      </w:r>
    </w:p>
    <w:p w14:paraId="619D8FAE" w14:textId="77777777" w:rsidR="00891C0F" w:rsidRPr="00001F66" w:rsidRDefault="00891C0F" w:rsidP="00891C0F">
      <w:pPr>
        <w:numPr>
          <w:ilvl w:val="0"/>
          <w:numId w:val="2"/>
        </w:numPr>
      </w:pPr>
      <w:r w:rsidRPr="00001F66">
        <w:t xml:space="preserve">What are we doing well as a </w:t>
      </w:r>
      <w:r w:rsidRPr="00001F66">
        <w:rPr>
          <w:b/>
          <w:bCs/>
        </w:rPr>
        <w:t>Council-led body</w:t>
      </w:r>
      <w:r w:rsidRPr="00001F66">
        <w:t>?</w:t>
      </w:r>
    </w:p>
    <w:p w14:paraId="749DEE49" w14:textId="77777777" w:rsidR="00891C0F" w:rsidRPr="00001F66" w:rsidRDefault="00891C0F" w:rsidP="00891C0F">
      <w:pPr>
        <w:numPr>
          <w:ilvl w:val="0"/>
          <w:numId w:val="2"/>
        </w:numPr>
      </w:pPr>
      <w:r w:rsidRPr="00001F66">
        <w:t>Where are roles becoming unclear?</w:t>
      </w:r>
    </w:p>
    <w:p w14:paraId="69CB4BD2" w14:textId="77777777" w:rsidR="00891C0F" w:rsidRPr="00001F66" w:rsidRDefault="00891C0F" w:rsidP="00891C0F">
      <w:pPr>
        <w:numPr>
          <w:ilvl w:val="0"/>
          <w:numId w:val="2"/>
        </w:numPr>
      </w:pPr>
      <w:r w:rsidRPr="00001F66">
        <w:t>What support does leadership need?</w:t>
      </w:r>
    </w:p>
    <w:p w14:paraId="3728A74F" w14:textId="77777777" w:rsidR="00891C0F" w:rsidRPr="00001F66" w:rsidRDefault="00891C0F" w:rsidP="00891C0F">
      <w:pPr>
        <w:numPr>
          <w:ilvl w:val="0"/>
          <w:numId w:val="2"/>
        </w:numPr>
      </w:pPr>
      <w:r w:rsidRPr="00001F66">
        <w:t>What should we strengthen in the next year?</w:t>
      </w:r>
    </w:p>
    <w:p w14:paraId="2DA74A62" w14:textId="77777777" w:rsidR="00891C0F" w:rsidRPr="00001F66" w:rsidRDefault="00891C0F" w:rsidP="00891C0F">
      <w:r w:rsidRPr="00001F66">
        <w:rPr>
          <w:b/>
          <w:bCs/>
        </w:rPr>
        <w:lastRenderedPageBreak/>
        <w:t>Priority Improvement Actions</w:t>
      </w:r>
    </w:p>
    <w:p w14:paraId="05DD4C6D" w14:textId="77777777" w:rsidR="00891C0F" w:rsidRPr="00001F66" w:rsidRDefault="00000000" w:rsidP="00891C0F">
      <w:pPr>
        <w:numPr>
          <w:ilvl w:val="0"/>
          <w:numId w:val="3"/>
        </w:numPr>
      </w:pPr>
      <w:r>
        <w:pict w14:anchorId="5F00AF6A">
          <v:rect id="_x0000_i1025" style="width:0;height:1.5pt" o:hralign="center" o:hrstd="t" o:hr="t" fillcolor="#a0a0a0" stroked="f"/>
        </w:pict>
      </w:r>
    </w:p>
    <w:p w14:paraId="15C99544" w14:textId="77777777" w:rsidR="00891C0F" w:rsidRPr="00001F66" w:rsidRDefault="00000000" w:rsidP="00891C0F">
      <w:pPr>
        <w:numPr>
          <w:ilvl w:val="0"/>
          <w:numId w:val="3"/>
        </w:numPr>
      </w:pPr>
      <w:r>
        <w:pict w14:anchorId="38566A19">
          <v:rect id="_x0000_i1026" style="width:0;height:1.5pt" o:hralign="center" o:hrstd="t" o:hr="t" fillcolor="#a0a0a0" stroked="f"/>
        </w:pict>
      </w:r>
    </w:p>
    <w:p w14:paraId="717016DC" w14:textId="77777777" w:rsidR="00891C0F" w:rsidRPr="00001F66" w:rsidRDefault="00000000" w:rsidP="00891C0F">
      <w:pPr>
        <w:numPr>
          <w:ilvl w:val="0"/>
          <w:numId w:val="3"/>
        </w:numPr>
      </w:pPr>
      <w:r>
        <w:pict w14:anchorId="66310CD5">
          <v:rect id="_x0000_i1027" style="width:0;height:1.5pt" o:hralign="center" o:hrstd="t" o:hr="t" fillcolor="#a0a0a0" stroked="f"/>
        </w:pict>
      </w:r>
    </w:p>
    <w:p w14:paraId="7429E8DC" w14:textId="77777777" w:rsidR="00891C0F" w:rsidRPr="00001F66" w:rsidRDefault="00000000" w:rsidP="00891C0F">
      <w:r>
        <w:pict w14:anchorId="02C639B9">
          <v:rect id="_x0000_i1028" style="width:0;height:1.5pt" o:hralign="center" o:hrstd="t" o:hr="t" fillcolor="#a0a0a0" stroked="f"/>
        </w:pict>
      </w:r>
    </w:p>
    <w:p w14:paraId="06D73257" w14:textId="77777777" w:rsidR="00891C0F" w:rsidRPr="00001F66" w:rsidRDefault="00000000" w:rsidP="00891C0F">
      <w:r>
        <w:pict w14:anchorId="09A128BB">
          <v:rect id="_x0000_i1029" style="width:0;height:1.5pt" o:hralign="center" o:hrstd="t" o:hr="t" fillcolor="#a0a0a0" stroked="f"/>
        </w:pict>
      </w:r>
    </w:p>
    <w:p w14:paraId="20918498" w14:textId="77777777" w:rsidR="003F0158" w:rsidRDefault="003F0158"/>
    <w:sectPr w:rsidR="003F015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D1A8D" w14:textId="77777777" w:rsidR="00CA4D7F" w:rsidRDefault="00CA4D7F" w:rsidP="00D87E0C">
      <w:pPr>
        <w:spacing w:after="0" w:line="240" w:lineRule="auto"/>
      </w:pPr>
      <w:r>
        <w:separator/>
      </w:r>
    </w:p>
  </w:endnote>
  <w:endnote w:type="continuationSeparator" w:id="0">
    <w:p w14:paraId="7484541A" w14:textId="77777777" w:rsidR="00CA4D7F" w:rsidRDefault="00CA4D7F" w:rsidP="00D87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8668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F5905A" w14:textId="2B8D2024" w:rsidR="00D87E0C" w:rsidRDefault="00D87E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62F6B6" w14:textId="77777777" w:rsidR="00D87E0C" w:rsidRDefault="00D87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C0177" w14:textId="77777777" w:rsidR="00CA4D7F" w:rsidRDefault="00CA4D7F" w:rsidP="00D87E0C">
      <w:pPr>
        <w:spacing w:after="0" w:line="240" w:lineRule="auto"/>
      </w:pPr>
      <w:r>
        <w:separator/>
      </w:r>
    </w:p>
  </w:footnote>
  <w:footnote w:type="continuationSeparator" w:id="0">
    <w:p w14:paraId="3E9812F7" w14:textId="77777777" w:rsidR="00CA4D7F" w:rsidRDefault="00CA4D7F" w:rsidP="00D87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E4339" w14:textId="49E46DC3" w:rsidR="00D87E0C" w:rsidRDefault="00D87E0C">
    <w:pPr>
      <w:pStyle w:val="Header"/>
    </w:pPr>
    <w:r w:rsidRPr="00BF32AB">
      <w:t xml:space="preserve">Information and Technical Assistance Center for </w:t>
    </w:r>
    <w:r>
      <w:t>C</w:t>
    </w:r>
    <w:r w:rsidRPr="00BF32AB">
      <w:t>ouncils, T/TA Services funded by ACL Contract #75P00121C00067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56A69"/>
    <w:multiLevelType w:val="multilevel"/>
    <w:tmpl w:val="3282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57F2B"/>
    <w:multiLevelType w:val="multilevel"/>
    <w:tmpl w:val="BFE2E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254ED"/>
    <w:multiLevelType w:val="multilevel"/>
    <w:tmpl w:val="7A06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4797656">
    <w:abstractNumId w:val="0"/>
  </w:num>
  <w:num w:numId="2" w16cid:durableId="501169287">
    <w:abstractNumId w:val="1"/>
  </w:num>
  <w:num w:numId="3" w16cid:durableId="946351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0F"/>
    <w:rsid w:val="00050165"/>
    <w:rsid w:val="000F765D"/>
    <w:rsid w:val="001F1237"/>
    <w:rsid w:val="003F0158"/>
    <w:rsid w:val="00404303"/>
    <w:rsid w:val="0040607F"/>
    <w:rsid w:val="004167E2"/>
    <w:rsid w:val="007C54F6"/>
    <w:rsid w:val="00822F98"/>
    <w:rsid w:val="00891C0F"/>
    <w:rsid w:val="00C9160A"/>
    <w:rsid w:val="00CA4D7F"/>
    <w:rsid w:val="00D87E0C"/>
    <w:rsid w:val="00DF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DF6C6"/>
  <w15:chartTrackingRefBased/>
  <w15:docId w15:val="{7FB49803-FBE6-4D4F-AD0F-CC024A4E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C0F"/>
  </w:style>
  <w:style w:type="paragraph" w:styleId="Heading1">
    <w:name w:val="heading 1"/>
    <w:basedOn w:val="Normal"/>
    <w:next w:val="Normal"/>
    <w:link w:val="Heading1Char"/>
    <w:uiPriority w:val="9"/>
    <w:qFormat/>
    <w:rsid w:val="00891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7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E0C"/>
  </w:style>
  <w:style w:type="paragraph" w:styleId="Footer">
    <w:name w:val="footer"/>
    <w:basedOn w:val="Normal"/>
    <w:link w:val="FooterChar"/>
    <w:uiPriority w:val="99"/>
    <w:unhideWhenUsed/>
    <w:rsid w:val="00D87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E0C"/>
  </w:style>
  <w:style w:type="table" w:styleId="GridTable1Light-Accent5">
    <w:name w:val="Grid Table 1 Light Accent 5"/>
    <w:basedOn w:val="TableNormal"/>
    <w:uiPriority w:val="46"/>
    <w:rsid w:val="00D87E0C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Matney</dc:creator>
  <cp:keywords/>
  <dc:description/>
  <cp:lastModifiedBy>Amy Deaville</cp:lastModifiedBy>
  <cp:revision>2</cp:revision>
  <dcterms:created xsi:type="dcterms:W3CDTF">2026-04-21T20:31:00Z</dcterms:created>
  <dcterms:modified xsi:type="dcterms:W3CDTF">2026-04-21T20:31:00Z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a21d67a6-315e-4e04-a7a9-568d68fea12e</vt:lpwstr>
  </property>
</Properties>
</file>